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2A" w:rsidRDefault="007C3E2A">
      <w:pPr>
        <w:rPr>
          <w:rtl/>
          <w:lang w:bidi="ar-KW"/>
        </w:rPr>
      </w:pPr>
      <w:bookmarkStart w:id="0" w:name="_GoBack"/>
      <w:bookmarkEnd w:id="0"/>
    </w:p>
    <w:p w:rsidR="007C3E2A" w:rsidRPr="008C5441" w:rsidRDefault="008C5441" w:rsidP="008C5441">
      <w:pPr>
        <w:jc w:val="center"/>
        <w:rPr>
          <w:b/>
          <w:bCs/>
          <w:rtl/>
          <w:lang w:bidi="ar-KW"/>
        </w:rPr>
      </w:pPr>
      <w:r w:rsidRPr="008C5441">
        <w:rPr>
          <w:rFonts w:hint="cs"/>
          <w:b/>
          <w:bCs/>
          <w:shd w:val="clear" w:color="auto" w:fill="000000" w:themeFill="text1"/>
          <w:rtl/>
          <w:lang w:bidi="ar-KW"/>
        </w:rPr>
        <w:t>نموذج (1001)</w:t>
      </w:r>
    </w:p>
    <w:p w:rsidR="00142427" w:rsidRPr="007C3E2A" w:rsidRDefault="00142427" w:rsidP="00142427">
      <w:pPr>
        <w:jc w:val="center"/>
        <w:rPr>
          <w:b/>
          <w:bCs/>
          <w:rtl/>
          <w:lang w:bidi="ar-KW"/>
        </w:rPr>
      </w:pPr>
      <w:r w:rsidRPr="007C3E2A">
        <w:rPr>
          <w:rFonts w:hint="cs"/>
          <w:b/>
          <w:bCs/>
          <w:rtl/>
          <w:lang w:bidi="ar-KW"/>
        </w:rPr>
        <w:t xml:space="preserve">استمارة معلومات لصرف </w:t>
      </w:r>
      <w:proofErr w:type="gramStart"/>
      <w:r w:rsidRPr="007C3E2A">
        <w:rPr>
          <w:rFonts w:hint="cs"/>
          <w:b/>
          <w:bCs/>
          <w:rtl/>
          <w:lang w:bidi="ar-KW"/>
        </w:rPr>
        <w:t>تذاكر</w:t>
      </w:r>
      <w:proofErr w:type="gramEnd"/>
      <w:r w:rsidRPr="007C3E2A">
        <w:rPr>
          <w:rFonts w:hint="cs"/>
          <w:b/>
          <w:bCs/>
          <w:rtl/>
          <w:lang w:bidi="ar-KW"/>
        </w:rPr>
        <w:t xml:space="preserve"> سفر (ذهاب- عودة ) للمتعاقدين مع الجامعة</w:t>
      </w:r>
    </w:p>
    <w:p w:rsidR="00142427" w:rsidRPr="007B2E5A" w:rsidRDefault="00142427" w:rsidP="006F6354">
      <w:pPr>
        <w:jc w:val="center"/>
        <w:rPr>
          <w:sz w:val="20"/>
          <w:szCs w:val="20"/>
          <w:rtl/>
          <w:lang w:bidi="ar-KW"/>
        </w:rPr>
      </w:pPr>
      <w:r w:rsidRPr="007B2E5A">
        <w:rPr>
          <w:rFonts w:hint="cs"/>
          <w:sz w:val="20"/>
          <w:szCs w:val="20"/>
          <w:rtl/>
          <w:lang w:bidi="ar-KW"/>
        </w:rPr>
        <w:t xml:space="preserve">عن العام </w:t>
      </w:r>
      <w:r w:rsidR="007B2E5A" w:rsidRPr="007B2E5A">
        <w:rPr>
          <w:rFonts w:hint="cs"/>
          <w:sz w:val="20"/>
          <w:szCs w:val="20"/>
          <w:rtl/>
          <w:lang w:bidi="ar-KW"/>
        </w:rPr>
        <w:t>:</w:t>
      </w:r>
      <w:r w:rsidR="00B87DF6">
        <w:rPr>
          <w:rFonts w:hint="cs"/>
          <w:b/>
          <w:bCs/>
          <w:sz w:val="20"/>
          <w:szCs w:val="20"/>
          <w:rtl/>
          <w:lang w:bidi="ar-KW"/>
        </w:rPr>
        <w:t xml:space="preserve">    </w:t>
      </w:r>
      <w:r w:rsidR="00B87DF6" w:rsidRPr="007B2E5A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B87DF6">
        <w:rPr>
          <w:rFonts w:hint="cs"/>
          <w:b/>
          <w:bCs/>
          <w:sz w:val="20"/>
          <w:szCs w:val="20"/>
          <w:rtl/>
          <w:lang w:bidi="ar-KW"/>
        </w:rPr>
        <w:t>14</w:t>
      </w:r>
      <w:r w:rsidR="0068078E" w:rsidRPr="007B2E5A">
        <w:rPr>
          <w:rFonts w:hint="cs"/>
          <w:b/>
          <w:bCs/>
          <w:sz w:val="20"/>
          <w:szCs w:val="20"/>
          <w:rtl/>
          <w:lang w:bidi="ar-KW"/>
        </w:rPr>
        <w:t xml:space="preserve">هـ </w:t>
      </w:r>
      <w:r w:rsidR="00B87DF6">
        <w:rPr>
          <w:rFonts w:hint="cs"/>
          <w:sz w:val="20"/>
          <w:szCs w:val="20"/>
          <w:rtl/>
          <w:lang w:bidi="ar-KW"/>
        </w:rPr>
        <w:t xml:space="preserve">      </w:t>
      </w:r>
      <w:r w:rsidRPr="007B2E5A">
        <w:rPr>
          <w:rFonts w:hint="cs"/>
          <w:sz w:val="20"/>
          <w:szCs w:val="20"/>
          <w:rtl/>
          <w:lang w:bidi="ar-KW"/>
        </w:rPr>
        <w:t xml:space="preserve"> الموافق </w:t>
      </w:r>
      <w:r w:rsidR="007B2E5A" w:rsidRPr="007B2E5A">
        <w:rPr>
          <w:rFonts w:hint="cs"/>
          <w:sz w:val="20"/>
          <w:szCs w:val="20"/>
          <w:rtl/>
          <w:lang w:bidi="ar-KW"/>
        </w:rPr>
        <w:t>:</w:t>
      </w:r>
      <w:r w:rsidR="00B87DF6">
        <w:rPr>
          <w:rFonts w:hint="cs"/>
          <w:sz w:val="20"/>
          <w:szCs w:val="20"/>
          <w:rtl/>
          <w:lang w:bidi="ar-KW"/>
        </w:rPr>
        <w:t xml:space="preserve">      </w:t>
      </w:r>
      <w:r w:rsidR="0068078E" w:rsidRPr="007B2E5A">
        <w:rPr>
          <w:rFonts w:hint="cs"/>
          <w:b/>
          <w:bCs/>
          <w:sz w:val="20"/>
          <w:szCs w:val="20"/>
          <w:rtl/>
          <w:lang w:bidi="ar-KW"/>
        </w:rPr>
        <w:t>2</w:t>
      </w:r>
      <w:r w:rsidR="00B87DF6">
        <w:rPr>
          <w:rFonts w:hint="cs"/>
          <w:b/>
          <w:bCs/>
          <w:sz w:val="20"/>
          <w:szCs w:val="20"/>
          <w:rtl/>
          <w:lang w:bidi="ar-KW"/>
        </w:rPr>
        <w:t>0</w:t>
      </w:r>
      <w:r w:rsidRPr="007B2E5A">
        <w:rPr>
          <w:rFonts w:hint="cs"/>
          <w:b/>
          <w:bCs/>
          <w:sz w:val="20"/>
          <w:szCs w:val="20"/>
          <w:rtl/>
          <w:lang w:bidi="ar-KW"/>
        </w:rPr>
        <w:t>م</w:t>
      </w:r>
    </w:p>
    <w:p w:rsidR="00191497" w:rsidRPr="007C3E2A" w:rsidRDefault="00191497" w:rsidP="00E80A53">
      <w:pPr>
        <w:jc w:val="lowKashida"/>
        <w:rPr>
          <w:sz w:val="18"/>
          <w:szCs w:val="18"/>
          <w:rtl/>
          <w:lang w:bidi="ar-KW"/>
        </w:rPr>
      </w:pPr>
    </w:p>
    <w:p w:rsidR="00191497" w:rsidRPr="001D3F28" w:rsidRDefault="00191497" w:rsidP="00B87DF6">
      <w:pPr>
        <w:jc w:val="lowKashida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>الاسم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/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</w:t>
      </w:r>
      <w:r w:rsidR="00084FCF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</w:t>
      </w:r>
      <w:proofErr w:type="gramStart"/>
      <w:r w:rsidRPr="001D3F28">
        <w:rPr>
          <w:rFonts w:hint="cs"/>
          <w:b/>
          <w:bCs/>
          <w:sz w:val="20"/>
          <w:szCs w:val="20"/>
          <w:rtl/>
          <w:lang w:bidi="ar-KW"/>
        </w:rPr>
        <w:t>الجنسية</w:t>
      </w:r>
      <w:proofErr w:type="gramEnd"/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/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</w:t>
      </w:r>
      <w:r w:rsidR="00084FCF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>جهة العمل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/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</w:p>
    <w:p w:rsidR="007B2E5A" w:rsidRPr="001D3F28" w:rsidRDefault="00191497" w:rsidP="00B87DF6">
      <w:pPr>
        <w:jc w:val="lowKashida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>الوظيفة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/عضو هيئة تدريس (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 xml:space="preserve">)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مقر 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التعاقد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/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084FCF" w:rsidRPr="001D3F28">
        <w:rPr>
          <w:rFonts w:hint="cs"/>
          <w:b/>
          <w:bCs/>
          <w:sz w:val="20"/>
          <w:szCs w:val="20"/>
          <w:rtl/>
          <w:lang w:bidi="ar-KW"/>
        </w:rPr>
        <w:t xml:space="preserve"> 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</w:t>
      </w:r>
      <w:proofErr w:type="gramStart"/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رقم</w:t>
      </w:r>
      <w:proofErr w:type="gramEnd"/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 xml:space="preserve"> الملف</w:t>
      </w:r>
      <w:r w:rsidR="00A30696" w:rsidRPr="001D3F28">
        <w:rPr>
          <w:rFonts w:hint="cs"/>
          <w:b/>
          <w:bCs/>
          <w:sz w:val="20"/>
          <w:szCs w:val="20"/>
          <w:rtl/>
          <w:lang w:bidi="ar-KW"/>
        </w:rPr>
        <w:t>/</w:t>
      </w:r>
    </w:p>
    <w:p w:rsidR="00191497" w:rsidRPr="001D3F28" w:rsidRDefault="00191497" w:rsidP="00B87DF6">
      <w:pPr>
        <w:jc w:val="lowKashida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>تاريخ السفر في الذهاب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>تاريخ السفر في العودة</w:t>
      </w:r>
      <w:r w:rsidR="0068078E" w:rsidRPr="001D3F28">
        <w:rPr>
          <w:rFonts w:hint="cs"/>
          <w:b/>
          <w:bCs/>
          <w:sz w:val="20"/>
          <w:szCs w:val="20"/>
          <w:rtl/>
          <w:lang w:bidi="ar-KW"/>
        </w:rPr>
        <w:t xml:space="preserve"> :</w:t>
      </w:r>
    </w:p>
    <w:p w:rsidR="00191497" w:rsidRPr="007C3E2A" w:rsidRDefault="00191497" w:rsidP="00A30696">
      <w:pPr>
        <w:jc w:val="lowKashida"/>
        <w:rPr>
          <w:sz w:val="20"/>
          <w:szCs w:val="20"/>
          <w:rtl/>
          <w:lang w:bidi="ar-KW"/>
        </w:rPr>
      </w:pPr>
    </w:p>
    <w:p w:rsidR="00191497" w:rsidRPr="00A649FA" w:rsidRDefault="00191497" w:rsidP="00A649FA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  <w:rtl/>
          <w:lang w:bidi="ar-KW"/>
        </w:rPr>
      </w:pPr>
      <w:proofErr w:type="gramStart"/>
      <w:r w:rsidRPr="00A649FA">
        <w:rPr>
          <w:rFonts w:hint="cs"/>
          <w:b/>
          <w:bCs/>
          <w:sz w:val="24"/>
          <w:szCs w:val="24"/>
          <w:rtl/>
          <w:lang w:bidi="ar-KW"/>
        </w:rPr>
        <w:t>المرافقون</w:t>
      </w:r>
      <w:proofErr w:type="gramEnd"/>
      <w:r w:rsidRPr="00A649FA">
        <w:rPr>
          <w:rFonts w:hint="cs"/>
          <w:b/>
          <w:bCs/>
          <w:sz w:val="24"/>
          <w:szCs w:val="24"/>
          <w:rtl/>
          <w:lang w:bidi="ar-KW"/>
        </w:rPr>
        <w:t xml:space="preserve"> (المقيمون) الذين يستحقون تذاكر على حساب الجامعة (في الذهاب)</w:t>
      </w:r>
      <w:r w:rsidR="009124A9">
        <w:rPr>
          <w:rFonts w:hint="cs"/>
          <w:b/>
          <w:bCs/>
          <w:sz w:val="24"/>
          <w:szCs w:val="24"/>
          <w:rtl/>
          <w:lang w:bidi="ar-KW"/>
        </w:rPr>
        <w:t xml:space="preserve"> بما فيهم المتعاقد نفسه:-</w:t>
      </w:r>
    </w:p>
    <w:p w:rsidR="00191497" w:rsidRPr="00A649FA" w:rsidRDefault="00191497" w:rsidP="00191497">
      <w:pPr>
        <w:ind w:left="-58"/>
        <w:rPr>
          <w:sz w:val="8"/>
          <w:szCs w:val="8"/>
          <w:rtl/>
        </w:rPr>
      </w:pPr>
    </w:p>
    <w:tbl>
      <w:tblPr>
        <w:bidiVisual/>
        <w:tblW w:w="102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514"/>
        <w:gridCol w:w="851"/>
        <w:gridCol w:w="992"/>
        <w:gridCol w:w="1843"/>
        <w:gridCol w:w="1701"/>
        <w:gridCol w:w="1843"/>
      </w:tblGrid>
      <w:tr w:rsidR="00AC1397" w:rsidTr="00C116DF">
        <w:trPr>
          <w:trHeight w:val="415"/>
        </w:trPr>
        <w:tc>
          <w:tcPr>
            <w:tcW w:w="462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عدد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الاسم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الجنسية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صلة القرابة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 الميلاد</w:t>
            </w:r>
          </w:p>
          <w:p w:rsidR="00AC1397" w:rsidRPr="000B7A7A" w:rsidRDefault="00AC1397" w:rsidP="00C116DF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يوم شهر </w:t>
            </w: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سنه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</w:t>
            </w:r>
            <w:proofErr w:type="gramEnd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السفر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C1397" w:rsidRPr="000B7A7A" w:rsidRDefault="00AC1397" w:rsidP="00C116DF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تاريخ الدخول </w:t>
            </w:r>
            <w:proofErr w:type="gramStart"/>
            <w:r w:rsidR="0068078E"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الأخير</w:t>
            </w:r>
            <w:proofErr w:type="gramEnd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لل</w:t>
            </w:r>
            <w:r w:rsidR="00BE5E8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</w:t>
            </w: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ملكة</w:t>
            </w:r>
          </w:p>
        </w:tc>
      </w:tr>
      <w:tr w:rsidR="00AC1397" w:rsidTr="00C116DF">
        <w:trPr>
          <w:trHeight w:val="269"/>
        </w:trPr>
        <w:tc>
          <w:tcPr>
            <w:tcW w:w="462" w:type="dxa"/>
            <w:shd w:val="clear" w:color="auto" w:fill="EEECE1" w:themeFill="background2"/>
            <w:vAlign w:val="center"/>
          </w:tcPr>
          <w:p w:rsidR="00AC1397" w:rsidRPr="000B7A7A" w:rsidRDefault="001816A4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2514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C16C50" w:rsidRPr="000B7A7A" w:rsidRDefault="00C16C50" w:rsidP="00B87DF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  <w:vAlign w:val="center"/>
          </w:tcPr>
          <w:p w:rsidR="00AC1397" w:rsidRPr="000B7A7A" w:rsidRDefault="00AC1397" w:rsidP="00B87DF6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C1397" w:rsidTr="00C116DF">
        <w:trPr>
          <w:trHeight w:val="275"/>
        </w:trPr>
        <w:tc>
          <w:tcPr>
            <w:tcW w:w="462" w:type="dxa"/>
            <w:shd w:val="clear" w:color="auto" w:fill="EEECE1" w:themeFill="background2"/>
            <w:vAlign w:val="center"/>
          </w:tcPr>
          <w:p w:rsidR="00AC1397" w:rsidRPr="000B7A7A" w:rsidRDefault="001816A4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514" w:type="dxa"/>
            <w:vAlign w:val="center"/>
          </w:tcPr>
          <w:p w:rsidR="00AC1397" w:rsidRPr="000B7A7A" w:rsidRDefault="00AC1397" w:rsidP="00B87DF6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C1397" w:rsidTr="00C116DF">
        <w:trPr>
          <w:trHeight w:val="267"/>
        </w:trPr>
        <w:tc>
          <w:tcPr>
            <w:tcW w:w="462" w:type="dxa"/>
            <w:shd w:val="clear" w:color="auto" w:fill="EEECE1" w:themeFill="background2"/>
            <w:vAlign w:val="center"/>
          </w:tcPr>
          <w:p w:rsidR="00AC1397" w:rsidRPr="000B7A7A" w:rsidRDefault="001816A4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2514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AC1397" w:rsidRPr="000B7A7A" w:rsidRDefault="00AC1397" w:rsidP="00C116DF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C1397" w:rsidTr="0008115D">
        <w:trPr>
          <w:trHeight w:val="279"/>
        </w:trPr>
        <w:tc>
          <w:tcPr>
            <w:tcW w:w="462" w:type="dxa"/>
            <w:shd w:val="clear" w:color="auto" w:fill="EEECE1" w:themeFill="background2"/>
          </w:tcPr>
          <w:p w:rsidR="00AC1397" w:rsidRPr="000B7A7A" w:rsidRDefault="001816A4" w:rsidP="00191497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2514" w:type="dxa"/>
          </w:tcPr>
          <w:p w:rsidR="00AC1397" w:rsidRPr="000B7A7A" w:rsidRDefault="00AC1397" w:rsidP="00BB79BC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AC1397" w:rsidRPr="000B7A7A" w:rsidRDefault="00AC1397" w:rsidP="00191497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AC1397" w:rsidRPr="000B7A7A" w:rsidRDefault="00AC1397" w:rsidP="00191497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C1397" w:rsidRPr="000B7A7A" w:rsidRDefault="00AC1397" w:rsidP="00FB4CB4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AC1397" w:rsidRPr="000B7A7A" w:rsidRDefault="00AC1397" w:rsidP="00191497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C1397" w:rsidRPr="000B7A7A" w:rsidRDefault="00AC1397" w:rsidP="00191497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</w:tbl>
    <w:p w:rsidR="00191497" w:rsidRPr="00A649FA" w:rsidRDefault="00A649FA" w:rsidP="00A649FA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  <w:lang w:bidi="ar-KW"/>
        </w:rPr>
      </w:pPr>
      <w:r w:rsidRPr="00A649FA">
        <w:rPr>
          <w:rFonts w:hint="cs"/>
          <w:b/>
          <w:bCs/>
          <w:sz w:val="24"/>
          <w:szCs w:val="24"/>
          <w:rtl/>
          <w:lang w:bidi="ar-KW"/>
        </w:rPr>
        <w:t>المرافقون الذين يستحقون تذاكرعلى حساب الجامعة ( في العودة)</w:t>
      </w:r>
      <w:r w:rsidR="009124A9">
        <w:rPr>
          <w:rFonts w:hint="cs"/>
          <w:b/>
          <w:bCs/>
          <w:sz w:val="24"/>
          <w:szCs w:val="24"/>
          <w:rtl/>
          <w:lang w:bidi="ar-KW"/>
        </w:rPr>
        <w:t xml:space="preserve"> بما فيهم المتعاقد نفسه:-</w:t>
      </w:r>
    </w:p>
    <w:tbl>
      <w:tblPr>
        <w:bidiVisual/>
        <w:tblW w:w="102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514"/>
        <w:gridCol w:w="851"/>
        <w:gridCol w:w="992"/>
        <w:gridCol w:w="1843"/>
        <w:gridCol w:w="1701"/>
        <w:gridCol w:w="1843"/>
      </w:tblGrid>
      <w:tr w:rsidR="00A649FA" w:rsidRPr="00AC1397" w:rsidTr="00BE5E88">
        <w:trPr>
          <w:trHeight w:val="271"/>
        </w:trPr>
        <w:tc>
          <w:tcPr>
            <w:tcW w:w="462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عدد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الاسم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الجنسية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صلة القرابة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 الميلاد</w:t>
            </w:r>
          </w:p>
          <w:p w:rsidR="00A649FA" w:rsidRPr="000B7A7A" w:rsidRDefault="00A649FA" w:rsidP="00BE5E88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يوم شهر </w:t>
            </w: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سنه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649FA" w:rsidRPr="000B7A7A" w:rsidRDefault="00A649FA" w:rsidP="00BE5E88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</w:t>
            </w:r>
            <w:proofErr w:type="gramEnd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السفر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649FA" w:rsidRPr="000B7A7A" w:rsidRDefault="00026BAB" w:rsidP="00BE5E88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تاريخ الدخول </w:t>
            </w: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الأخير</w:t>
            </w:r>
            <w:proofErr w:type="gramEnd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للم</w:t>
            </w:r>
            <w:r w:rsidR="00BE5E8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</w:t>
            </w: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لكة</w:t>
            </w:r>
          </w:p>
        </w:tc>
      </w:tr>
      <w:tr w:rsidR="003D5F44" w:rsidRPr="00AC1397" w:rsidTr="00BE5E88">
        <w:trPr>
          <w:trHeight w:val="285"/>
        </w:trPr>
        <w:tc>
          <w:tcPr>
            <w:tcW w:w="462" w:type="dxa"/>
            <w:shd w:val="clear" w:color="auto" w:fill="EEECE1" w:themeFill="background2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2514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3D5F44" w:rsidRPr="000B7A7A" w:rsidRDefault="003D5F44" w:rsidP="00B87DF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3D5F44" w:rsidRPr="000B7A7A" w:rsidRDefault="003D5F44" w:rsidP="00B87DF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3D5F44" w:rsidRPr="00AC1397" w:rsidTr="00BE5E88">
        <w:trPr>
          <w:trHeight w:val="273"/>
        </w:trPr>
        <w:tc>
          <w:tcPr>
            <w:tcW w:w="462" w:type="dxa"/>
            <w:shd w:val="clear" w:color="auto" w:fill="EEECE1" w:themeFill="background2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514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  <w:vAlign w:val="center"/>
          </w:tcPr>
          <w:p w:rsidR="003D5F44" w:rsidRPr="000B7A7A" w:rsidRDefault="003D5F44" w:rsidP="00BE5E88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C16C50" w:rsidRPr="00AC1397" w:rsidTr="0008115D">
        <w:trPr>
          <w:trHeight w:val="279"/>
        </w:trPr>
        <w:tc>
          <w:tcPr>
            <w:tcW w:w="462" w:type="dxa"/>
            <w:shd w:val="clear" w:color="auto" w:fill="EEECE1" w:themeFill="background2"/>
          </w:tcPr>
          <w:p w:rsidR="00C16C50" w:rsidRPr="000B7A7A" w:rsidRDefault="00C16C50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2514" w:type="dxa"/>
          </w:tcPr>
          <w:p w:rsidR="00C16C50" w:rsidRPr="000B7A7A" w:rsidRDefault="00C16C50" w:rsidP="00BB79BC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C16C50" w:rsidRPr="000B7A7A" w:rsidRDefault="00C16C50" w:rsidP="008D2491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C16C50" w:rsidRPr="000B7A7A" w:rsidRDefault="00C16C50" w:rsidP="00F546B1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C16C50" w:rsidRPr="000B7A7A" w:rsidRDefault="00C16C50" w:rsidP="0091521D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C16C50" w:rsidRPr="000B7A7A" w:rsidRDefault="00C16C50" w:rsidP="00BB79BC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C16C50" w:rsidRPr="000B7A7A" w:rsidRDefault="00C16C50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C16C50" w:rsidRPr="00AC1397" w:rsidTr="0008115D">
        <w:trPr>
          <w:trHeight w:val="267"/>
        </w:trPr>
        <w:tc>
          <w:tcPr>
            <w:tcW w:w="462" w:type="dxa"/>
            <w:shd w:val="clear" w:color="auto" w:fill="EEECE1" w:themeFill="background2"/>
          </w:tcPr>
          <w:p w:rsidR="00C16C50" w:rsidRPr="000B7A7A" w:rsidRDefault="00C16C50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2514" w:type="dxa"/>
          </w:tcPr>
          <w:p w:rsidR="00C16C50" w:rsidRPr="000B7A7A" w:rsidRDefault="00C16C50" w:rsidP="00BB79BC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C16C50" w:rsidRPr="000B7A7A" w:rsidRDefault="00C16C50" w:rsidP="008D2491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C16C50" w:rsidRPr="000B7A7A" w:rsidRDefault="00C16C50" w:rsidP="00F546B1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C16C50" w:rsidRPr="000B7A7A" w:rsidRDefault="00C16C50" w:rsidP="0091521D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C16C50" w:rsidRPr="000B7A7A" w:rsidRDefault="00C16C50" w:rsidP="00BB79BC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C16C50" w:rsidRPr="000B7A7A" w:rsidRDefault="00C16C50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</w:tbl>
    <w:p w:rsidR="00A649FA" w:rsidRPr="00142427" w:rsidRDefault="00A649FA" w:rsidP="00A649FA">
      <w:pPr>
        <w:ind w:left="-625" w:right="-993"/>
        <w:jc w:val="center"/>
        <w:rPr>
          <w:b/>
          <w:bCs/>
          <w:sz w:val="24"/>
          <w:szCs w:val="24"/>
          <w:rtl/>
          <w:lang w:bidi="ar-KW"/>
        </w:rPr>
      </w:pPr>
      <w:r w:rsidRPr="00142427">
        <w:rPr>
          <w:rFonts w:hint="cs"/>
          <w:b/>
          <w:bCs/>
          <w:sz w:val="24"/>
          <w:szCs w:val="24"/>
          <w:rtl/>
          <w:lang w:bidi="ar-KW"/>
        </w:rPr>
        <w:t xml:space="preserve">(ج) </w:t>
      </w:r>
      <w:proofErr w:type="gramStart"/>
      <w:r w:rsidRPr="00142427">
        <w:rPr>
          <w:rFonts w:hint="cs"/>
          <w:b/>
          <w:bCs/>
          <w:sz w:val="24"/>
          <w:szCs w:val="24"/>
          <w:rtl/>
          <w:lang w:bidi="ar-KW"/>
        </w:rPr>
        <w:t>المرافقون</w:t>
      </w:r>
      <w:proofErr w:type="gramEnd"/>
      <w:r w:rsidRPr="00142427">
        <w:rPr>
          <w:rFonts w:hint="cs"/>
          <w:b/>
          <w:bCs/>
          <w:sz w:val="24"/>
          <w:szCs w:val="24"/>
          <w:rtl/>
          <w:lang w:bidi="ar-KW"/>
        </w:rPr>
        <w:t xml:space="preserve"> الذين لا يستحقون تذاكر على حساب الجامعة (في الذهاب والعودة) أو احدهما وتوضح الحالة في حقل الملاحظات</w:t>
      </w:r>
    </w:p>
    <w:p w:rsidR="00A649FA" w:rsidRPr="00A649FA" w:rsidRDefault="00A649FA" w:rsidP="00A649FA">
      <w:pPr>
        <w:ind w:left="-625" w:right="-993"/>
        <w:jc w:val="center"/>
        <w:rPr>
          <w:sz w:val="6"/>
          <w:szCs w:val="6"/>
          <w:lang w:bidi="ar-KW"/>
        </w:rPr>
      </w:pPr>
    </w:p>
    <w:tbl>
      <w:tblPr>
        <w:bidiVisual/>
        <w:tblW w:w="102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514"/>
        <w:gridCol w:w="851"/>
        <w:gridCol w:w="992"/>
        <w:gridCol w:w="1843"/>
        <w:gridCol w:w="1701"/>
        <w:gridCol w:w="1843"/>
      </w:tblGrid>
      <w:tr w:rsidR="00A649FA" w:rsidRPr="00AC1397" w:rsidTr="00A30696">
        <w:trPr>
          <w:trHeight w:val="335"/>
        </w:trPr>
        <w:tc>
          <w:tcPr>
            <w:tcW w:w="462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عدد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الاسم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الجنسية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صلة القرابة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 الميلاد</w:t>
            </w:r>
          </w:p>
          <w:p w:rsidR="00A649FA" w:rsidRPr="000B7A7A" w:rsidRDefault="00A649FA" w:rsidP="00A30696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يوم شهر </w:t>
            </w: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سنه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649FA" w:rsidRPr="000B7A7A" w:rsidRDefault="00A649FA" w:rsidP="00A30696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تاريخ</w:t>
            </w:r>
            <w:proofErr w:type="gramEnd"/>
            <w:r w:rsidRPr="000B7A7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السفر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649FA" w:rsidRPr="000B7A7A" w:rsidRDefault="00026BAB" w:rsidP="00A306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A649FA" w:rsidRPr="00AC1397" w:rsidTr="00026BAB">
        <w:trPr>
          <w:trHeight w:val="203"/>
        </w:trPr>
        <w:tc>
          <w:tcPr>
            <w:tcW w:w="462" w:type="dxa"/>
            <w:shd w:val="clear" w:color="auto" w:fill="EEECE1" w:themeFill="background2"/>
          </w:tcPr>
          <w:p w:rsidR="00A649FA" w:rsidRPr="000B7A7A" w:rsidRDefault="001816A4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2514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649FA" w:rsidRPr="00AC1397" w:rsidTr="00026BAB">
        <w:trPr>
          <w:trHeight w:val="281"/>
        </w:trPr>
        <w:tc>
          <w:tcPr>
            <w:tcW w:w="462" w:type="dxa"/>
            <w:shd w:val="clear" w:color="auto" w:fill="EEECE1" w:themeFill="background2"/>
          </w:tcPr>
          <w:p w:rsidR="00A649FA" w:rsidRPr="000B7A7A" w:rsidRDefault="001816A4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514" w:type="dxa"/>
          </w:tcPr>
          <w:p w:rsidR="00A649FA" w:rsidRPr="000B7A7A" w:rsidRDefault="00A649FA" w:rsidP="00026BAB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649FA" w:rsidRPr="00AC1397" w:rsidTr="00026BAB">
        <w:trPr>
          <w:trHeight w:val="286"/>
        </w:trPr>
        <w:tc>
          <w:tcPr>
            <w:tcW w:w="462" w:type="dxa"/>
            <w:shd w:val="clear" w:color="auto" w:fill="EEECE1" w:themeFill="background2"/>
          </w:tcPr>
          <w:p w:rsidR="00A649FA" w:rsidRPr="000B7A7A" w:rsidRDefault="001816A4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2514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A649FA" w:rsidRPr="00AC1397" w:rsidTr="00026BAB">
        <w:trPr>
          <w:trHeight w:val="281"/>
        </w:trPr>
        <w:tc>
          <w:tcPr>
            <w:tcW w:w="462" w:type="dxa"/>
            <w:shd w:val="clear" w:color="auto" w:fill="EEECE1" w:themeFill="background2"/>
          </w:tcPr>
          <w:p w:rsidR="00A649FA" w:rsidRPr="000B7A7A" w:rsidRDefault="001816A4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B7A7A">
              <w:rPr>
                <w:rFonts w:hint="cs"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2514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85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992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701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43" w:type="dxa"/>
          </w:tcPr>
          <w:p w:rsidR="00A649FA" w:rsidRPr="000B7A7A" w:rsidRDefault="00A649FA" w:rsidP="00260C90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</w:tbl>
    <w:p w:rsidR="00A649FA" w:rsidRDefault="00A649FA">
      <w:pPr>
        <w:ind w:left="-625"/>
        <w:jc w:val="center"/>
        <w:rPr>
          <w:b/>
          <w:bCs/>
          <w:sz w:val="24"/>
          <w:szCs w:val="24"/>
          <w:rtl/>
          <w:lang w:bidi="ar-KW"/>
        </w:rPr>
      </w:pPr>
      <w:r w:rsidRPr="00A649FA">
        <w:rPr>
          <w:rFonts w:hint="cs"/>
          <w:b/>
          <w:bCs/>
          <w:sz w:val="24"/>
          <w:szCs w:val="24"/>
          <w:rtl/>
          <w:lang w:bidi="ar-KW"/>
        </w:rPr>
        <w:t xml:space="preserve">تعليمات </w:t>
      </w:r>
      <w:proofErr w:type="gramStart"/>
      <w:r w:rsidRPr="00A649FA">
        <w:rPr>
          <w:rFonts w:hint="cs"/>
          <w:b/>
          <w:bCs/>
          <w:sz w:val="24"/>
          <w:szCs w:val="24"/>
          <w:rtl/>
          <w:lang w:bidi="ar-KW"/>
        </w:rPr>
        <w:t>وإقرار</w:t>
      </w:r>
      <w:proofErr w:type="gramEnd"/>
      <w:r w:rsidRPr="00A649FA">
        <w:rPr>
          <w:rFonts w:hint="cs"/>
          <w:b/>
          <w:bCs/>
          <w:sz w:val="24"/>
          <w:szCs w:val="24"/>
          <w:rtl/>
          <w:lang w:bidi="ar-KW"/>
        </w:rPr>
        <w:t xml:space="preserve"> ومصادقة على المعلومات</w:t>
      </w:r>
    </w:p>
    <w:p w:rsidR="00A649FA" w:rsidRPr="009124A9" w:rsidRDefault="00CE6A45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1D722E">
        <w:rPr>
          <w:rFonts w:hint="cs"/>
          <w:sz w:val="24"/>
          <w:szCs w:val="24"/>
          <w:rtl/>
          <w:lang w:bidi="ar-KW"/>
        </w:rPr>
        <w:t>1</w:t>
      </w:r>
      <w:r w:rsidRPr="009124A9">
        <w:rPr>
          <w:rFonts w:hint="cs"/>
          <w:sz w:val="18"/>
          <w:szCs w:val="18"/>
          <w:rtl/>
          <w:lang w:bidi="ar-KW"/>
        </w:rPr>
        <w:t xml:space="preserve">/ تملاْ هذه الاستمارة بدقة من واقع جوازات </w:t>
      </w:r>
      <w:r w:rsidR="00142427" w:rsidRPr="009124A9">
        <w:rPr>
          <w:rFonts w:hint="cs"/>
          <w:sz w:val="18"/>
          <w:szCs w:val="18"/>
          <w:rtl/>
          <w:lang w:bidi="ar-KW"/>
        </w:rPr>
        <w:t xml:space="preserve">السفر </w:t>
      </w:r>
      <w:r w:rsidR="00026BAB" w:rsidRPr="009124A9">
        <w:rPr>
          <w:rFonts w:hint="cs"/>
          <w:sz w:val="18"/>
          <w:szCs w:val="18"/>
          <w:rtl/>
          <w:lang w:bidi="ar-KW"/>
        </w:rPr>
        <w:t>وإذا</w:t>
      </w:r>
      <w:r w:rsidR="00142427" w:rsidRPr="009124A9">
        <w:rPr>
          <w:rFonts w:hint="cs"/>
          <w:sz w:val="18"/>
          <w:szCs w:val="18"/>
          <w:rtl/>
          <w:lang w:bidi="ar-KW"/>
        </w:rPr>
        <w:t xml:space="preserve"> كان المتعاقد قد حصل على تذاكر </w:t>
      </w:r>
      <w:r w:rsidR="0008115D" w:rsidRPr="009124A9">
        <w:rPr>
          <w:rFonts w:hint="cs"/>
          <w:sz w:val="18"/>
          <w:szCs w:val="18"/>
          <w:rtl/>
          <w:lang w:bidi="ar-KW"/>
        </w:rPr>
        <w:t>لأحدأفرادأسرته</w:t>
      </w:r>
      <w:r w:rsidR="00142427" w:rsidRPr="009124A9">
        <w:rPr>
          <w:rFonts w:hint="cs"/>
          <w:sz w:val="18"/>
          <w:szCs w:val="18"/>
          <w:rtl/>
          <w:lang w:bidi="ar-KW"/>
        </w:rPr>
        <w:t xml:space="preserve"> فيرجى عدم </w:t>
      </w:r>
      <w:r w:rsidR="0008115D" w:rsidRPr="009124A9">
        <w:rPr>
          <w:rFonts w:hint="cs"/>
          <w:sz w:val="18"/>
          <w:szCs w:val="18"/>
          <w:rtl/>
          <w:lang w:bidi="ar-KW"/>
        </w:rPr>
        <w:t>إيراد</w:t>
      </w:r>
      <w:r w:rsidR="00142427" w:rsidRPr="009124A9">
        <w:rPr>
          <w:rFonts w:hint="cs"/>
          <w:sz w:val="18"/>
          <w:szCs w:val="18"/>
          <w:rtl/>
          <w:lang w:bidi="ar-KW"/>
        </w:rPr>
        <w:t xml:space="preserve"> اسم من حصل على تذكرة .</w:t>
      </w:r>
    </w:p>
    <w:p w:rsidR="00142427" w:rsidRPr="009124A9" w:rsidRDefault="00142427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 xml:space="preserve">2/ المتعاقد الذي تعمل زوجته بالجامعة </w:t>
      </w:r>
      <w:r w:rsidR="0008115D" w:rsidRPr="009124A9">
        <w:rPr>
          <w:rFonts w:hint="cs"/>
          <w:sz w:val="18"/>
          <w:szCs w:val="18"/>
          <w:rtl/>
          <w:lang w:bidi="ar-KW"/>
        </w:rPr>
        <w:t>أو</w:t>
      </w:r>
      <w:r w:rsidRPr="009124A9">
        <w:rPr>
          <w:rFonts w:hint="cs"/>
          <w:sz w:val="18"/>
          <w:szCs w:val="18"/>
          <w:rtl/>
          <w:lang w:bidi="ar-KW"/>
        </w:rPr>
        <w:t xml:space="preserve"> خارج الجامعة </w:t>
      </w:r>
      <w:r w:rsidR="00026BAB" w:rsidRPr="009124A9">
        <w:rPr>
          <w:rFonts w:hint="cs"/>
          <w:sz w:val="18"/>
          <w:szCs w:val="18"/>
          <w:rtl/>
          <w:lang w:bidi="ar-KW"/>
        </w:rPr>
        <w:t>أو</w:t>
      </w:r>
      <w:r w:rsidRPr="009124A9">
        <w:rPr>
          <w:rFonts w:hint="cs"/>
          <w:sz w:val="18"/>
          <w:szCs w:val="18"/>
          <w:rtl/>
          <w:lang w:bidi="ar-KW"/>
        </w:rPr>
        <w:t xml:space="preserve"> العكس وجوازات السفر غير موجودة بالجامعة ولا تصرف جهة عملهم تذاكر سفر لهم عليهم </w:t>
      </w:r>
      <w:r w:rsidR="00026BAB" w:rsidRPr="009124A9">
        <w:rPr>
          <w:rFonts w:hint="cs"/>
          <w:sz w:val="18"/>
          <w:szCs w:val="18"/>
          <w:rtl/>
          <w:lang w:bidi="ar-KW"/>
        </w:rPr>
        <w:t>إرفاق</w:t>
      </w:r>
      <w:r w:rsidRPr="009124A9">
        <w:rPr>
          <w:rFonts w:hint="cs"/>
          <w:sz w:val="18"/>
          <w:szCs w:val="18"/>
          <w:rtl/>
          <w:lang w:bidi="ar-KW"/>
        </w:rPr>
        <w:t xml:space="preserve"> شهادة من الجهة التي يعمل بها الزوج </w:t>
      </w:r>
      <w:r w:rsidR="00026BAB" w:rsidRPr="009124A9">
        <w:rPr>
          <w:rFonts w:hint="cs"/>
          <w:sz w:val="18"/>
          <w:szCs w:val="18"/>
          <w:rtl/>
          <w:lang w:bidi="ar-KW"/>
        </w:rPr>
        <w:t>أو</w:t>
      </w:r>
      <w:r w:rsidR="00E80A53" w:rsidRPr="009124A9">
        <w:rPr>
          <w:rFonts w:hint="cs"/>
          <w:sz w:val="18"/>
          <w:szCs w:val="18"/>
          <w:rtl/>
          <w:lang w:bidi="ar-KW"/>
        </w:rPr>
        <w:t>الزوجة</w:t>
      </w:r>
      <w:r w:rsidRPr="009124A9">
        <w:rPr>
          <w:rFonts w:hint="cs"/>
          <w:sz w:val="18"/>
          <w:szCs w:val="18"/>
          <w:rtl/>
          <w:lang w:bidi="ar-KW"/>
        </w:rPr>
        <w:t xml:space="preserve"> توضح بأن جوازات السفر موجودة لديهم وموضح بها من يرافقهم من </w:t>
      </w:r>
      <w:r w:rsidR="00026BAB" w:rsidRPr="009124A9">
        <w:rPr>
          <w:rFonts w:hint="cs"/>
          <w:sz w:val="18"/>
          <w:szCs w:val="18"/>
          <w:rtl/>
          <w:lang w:bidi="ar-KW"/>
        </w:rPr>
        <w:t>الأولاد</w:t>
      </w:r>
      <w:r w:rsidRPr="009124A9">
        <w:rPr>
          <w:rFonts w:hint="cs"/>
          <w:sz w:val="18"/>
          <w:szCs w:val="18"/>
          <w:rtl/>
          <w:lang w:bidi="ar-KW"/>
        </w:rPr>
        <w:t xml:space="preserve"> وان هذه الجهة لاتصرف لهم تذاكر سفر .</w:t>
      </w:r>
    </w:p>
    <w:p w:rsidR="00142427" w:rsidRPr="009124A9" w:rsidRDefault="00142427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 xml:space="preserve">3/ </w:t>
      </w:r>
      <w:r w:rsidR="00026BAB" w:rsidRPr="009124A9">
        <w:rPr>
          <w:rFonts w:hint="cs"/>
          <w:sz w:val="18"/>
          <w:szCs w:val="18"/>
          <w:rtl/>
          <w:lang w:bidi="ar-KW"/>
        </w:rPr>
        <w:t>بالنسبة</w:t>
      </w:r>
      <w:r w:rsidRPr="009124A9">
        <w:rPr>
          <w:rFonts w:hint="cs"/>
          <w:sz w:val="18"/>
          <w:szCs w:val="18"/>
          <w:rtl/>
          <w:lang w:bidi="ar-KW"/>
        </w:rPr>
        <w:t xml:space="preserve"> لمن لا يستحق تذاكر على حساب الجامعة يجب </w:t>
      </w:r>
      <w:r w:rsidR="00026BAB" w:rsidRPr="009124A9">
        <w:rPr>
          <w:rFonts w:hint="cs"/>
          <w:sz w:val="18"/>
          <w:szCs w:val="18"/>
          <w:rtl/>
          <w:lang w:bidi="ar-KW"/>
        </w:rPr>
        <w:t>أن</w:t>
      </w:r>
      <w:r w:rsidRPr="009124A9">
        <w:rPr>
          <w:rFonts w:hint="cs"/>
          <w:sz w:val="18"/>
          <w:szCs w:val="18"/>
          <w:rtl/>
          <w:lang w:bidi="ar-KW"/>
        </w:rPr>
        <w:t xml:space="preserve"> يقدم بياناً بهم للخطوط وقت تسليم </w:t>
      </w:r>
      <w:r w:rsidR="00026BAB" w:rsidRPr="009124A9">
        <w:rPr>
          <w:rFonts w:hint="cs"/>
          <w:sz w:val="18"/>
          <w:szCs w:val="18"/>
          <w:rtl/>
          <w:lang w:bidi="ar-KW"/>
        </w:rPr>
        <w:t>أمرالإركاب</w:t>
      </w:r>
      <w:r w:rsidRPr="009124A9">
        <w:rPr>
          <w:rFonts w:hint="cs"/>
          <w:sz w:val="18"/>
          <w:szCs w:val="18"/>
          <w:rtl/>
          <w:lang w:bidi="ar-KW"/>
        </w:rPr>
        <w:t xml:space="preserve"> حتى يتم قطع التذاكر </w:t>
      </w:r>
      <w:r w:rsidR="00026BAB" w:rsidRPr="009124A9">
        <w:rPr>
          <w:rFonts w:hint="cs"/>
          <w:sz w:val="18"/>
          <w:szCs w:val="18"/>
          <w:rtl/>
          <w:lang w:bidi="ar-KW"/>
        </w:rPr>
        <w:t>أو</w:t>
      </w:r>
      <w:r w:rsidRPr="009124A9">
        <w:rPr>
          <w:rFonts w:hint="cs"/>
          <w:sz w:val="18"/>
          <w:szCs w:val="18"/>
          <w:rtl/>
          <w:lang w:bidi="ar-KW"/>
        </w:rPr>
        <w:t xml:space="preserve"> الحجز لهم مع </w:t>
      </w:r>
      <w:r w:rsidR="00026BAB" w:rsidRPr="009124A9">
        <w:rPr>
          <w:rFonts w:hint="cs"/>
          <w:sz w:val="18"/>
          <w:szCs w:val="18"/>
          <w:rtl/>
          <w:lang w:bidi="ar-KW"/>
        </w:rPr>
        <w:t>مرافقيهم</w:t>
      </w:r>
      <w:r w:rsidRPr="009124A9">
        <w:rPr>
          <w:rFonts w:hint="cs"/>
          <w:sz w:val="18"/>
          <w:szCs w:val="18"/>
          <w:rtl/>
          <w:lang w:bidi="ar-KW"/>
        </w:rPr>
        <w:t xml:space="preserve"> .</w:t>
      </w:r>
    </w:p>
    <w:p w:rsidR="00142427" w:rsidRPr="009124A9" w:rsidRDefault="00142427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>4/ يكون</w:t>
      </w:r>
      <w:r w:rsidR="00026BAB">
        <w:rPr>
          <w:rFonts w:hint="cs"/>
          <w:sz w:val="18"/>
          <w:szCs w:val="18"/>
          <w:rtl/>
          <w:lang w:bidi="ar-KW"/>
        </w:rPr>
        <w:t xml:space="preserve"> معقب جهة المتعاقد مسئولا مسؤولية</w:t>
      </w:r>
      <w:r w:rsidR="00026BAB" w:rsidRPr="009124A9">
        <w:rPr>
          <w:rFonts w:hint="cs"/>
          <w:sz w:val="18"/>
          <w:szCs w:val="18"/>
          <w:rtl/>
          <w:lang w:bidi="ar-KW"/>
        </w:rPr>
        <w:t>كاملة</w:t>
      </w:r>
      <w:r w:rsidRPr="009124A9">
        <w:rPr>
          <w:rFonts w:hint="cs"/>
          <w:sz w:val="18"/>
          <w:szCs w:val="18"/>
          <w:rtl/>
          <w:lang w:bidi="ar-KW"/>
        </w:rPr>
        <w:t xml:space="preserve"> عن مدى وجود عائلة المتعاقد المقيمة معه </w:t>
      </w:r>
      <w:r w:rsidR="00026BAB" w:rsidRPr="009124A9">
        <w:rPr>
          <w:rFonts w:hint="cs"/>
          <w:sz w:val="18"/>
          <w:szCs w:val="18"/>
          <w:rtl/>
          <w:lang w:bidi="ar-KW"/>
        </w:rPr>
        <w:t>أقامهدائمة</w:t>
      </w:r>
      <w:r w:rsidRPr="009124A9">
        <w:rPr>
          <w:rFonts w:hint="cs"/>
          <w:sz w:val="18"/>
          <w:szCs w:val="18"/>
          <w:rtl/>
          <w:lang w:bidi="ar-KW"/>
        </w:rPr>
        <w:t xml:space="preserve"> من واقع جوازات السفر .</w:t>
      </w:r>
    </w:p>
    <w:p w:rsidR="00142427" w:rsidRPr="009124A9" w:rsidRDefault="001D722E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>5/ تعتبر تعبئة هذه الاستمارة وتوقيعها بمثابة تعهد بصحة المعلومات المدونة والتزاماً بالتمشي بموجبها .</w:t>
      </w:r>
    </w:p>
    <w:p w:rsidR="001D722E" w:rsidRPr="009124A9" w:rsidRDefault="001D722E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 xml:space="preserve">6/ في حالة عدم سفري </w:t>
      </w:r>
      <w:r w:rsidR="00026BAB" w:rsidRPr="009124A9">
        <w:rPr>
          <w:rFonts w:hint="cs"/>
          <w:sz w:val="18"/>
          <w:szCs w:val="18"/>
          <w:rtl/>
          <w:lang w:bidi="ar-KW"/>
        </w:rPr>
        <w:t>أو</w:t>
      </w:r>
      <w:r w:rsidRPr="009124A9">
        <w:rPr>
          <w:rFonts w:hint="cs"/>
          <w:sz w:val="18"/>
          <w:szCs w:val="18"/>
          <w:rtl/>
          <w:lang w:bidi="ar-KW"/>
        </w:rPr>
        <w:t xml:space="preserve"> عودتي وعائلتي </w:t>
      </w:r>
      <w:r w:rsidR="00026BAB" w:rsidRPr="009124A9">
        <w:rPr>
          <w:rFonts w:hint="cs"/>
          <w:sz w:val="18"/>
          <w:szCs w:val="18"/>
          <w:rtl/>
          <w:lang w:bidi="ar-KW"/>
        </w:rPr>
        <w:t>أتحمل</w:t>
      </w:r>
      <w:r w:rsidRPr="009124A9">
        <w:rPr>
          <w:rFonts w:hint="cs"/>
          <w:sz w:val="18"/>
          <w:szCs w:val="18"/>
          <w:rtl/>
          <w:lang w:bidi="ar-KW"/>
        </w:rPr>
        <w:t xml:space="preserve"> قيمة تذاكر </w:t>
      </w:r>
      <w:r w:rsidR="00026BAB" w:rsidRPr="009124A9">
        <w:rPr>
          <w:rFonts w:hint="cs"/>
          <w:sz w:val="18"/>
          <w:szCs w:val="18"/>
          <w:rtl/>
          <w:lang w:bidi="ar-KW"/>
        </w:rPr>
        <w:t>الإركاب</w:t>
      </w:r>
      <w:r w:rsidRPr="009124A9">
        <w:rPr>
          <w:rFonts w:hint="cs"/>
          <w:sz w:val="18"/>
          <w:szCs w:val="18"/>
          <w:rtl/>
          <w:lang w:bidi="ar-KW"/>
        </w:rPr>
        <w:t xml:space="preserve"> المصروفة لي ولهم باعتبار التذاكر </w:t>
      </w:r>
      <w:r w:rsidR="00026BAB" w:rsidRPr="009124A9">
        <w:rPr>
          <w:rFonts w:hint="cs"/>
          <w:sz w:val="18"/>
          <w:szCs w:val="18"/>
          <w:rtl/>
          <w:lang w:bidi="ar-KW"/>
        </w:rPr>
        <w:t>أصبحت</w:t>
      </w:r>
      <w:r w:rsidRPr="009124A9">
        <w:rPr>
          <w:rFonts w:hint="cs"/>
          <w:sz w:val="18"/>
          <w:szCs w:val="18"/>
          <w:rtl/>
          <w:lang w:bidi="ar-KW"/>
        </w:rPr>
        <w:t xml:space="preserve"> ملكا للخطوط السعودية لعدم قابلية استنزال قيمتها من حساب الجامعة وفي حالة </w:t>
      </w:r>
      <w:r w:rsidR="00026BAB" w:rsidRPr="009124A9">
        <w:rPr>
          <w:rFonts w:hint="cs"/>
          <w:sz w:val="18"/>
          <w:szCs w:val="18"/>
          <w:rtl/>
          <w:lang w:bidi="ar-KW"/>
        </w:rPr>
        <w:t>إعادتها</w:t>
      </w:r>
      <w:r w:rsidRPr="009124A9">
        <w:rPr>
          <w:rFonts w:hint="cs"/>
          <w:sz w:val="18"/>
          <w:szCs w:val="18"/>
          <w:rtl/>
          <w:lang w:bidi="ar-KW"/>
        </w:rPr>
        <w:t xml:space="preserve"> لن </w:t>
      </w:r>
      <w:r w:rsidR="00026BAB" w:rsidRPr="009124A9">
        <w:rPr>
          <w:rFonts w:hint="cs"/>
          <w:sz w:val="18"/>
          <w:szCs w:val="18"/>
          <w:rtl/>
          <w:lang w:bidi="ar-KW"/>
        </w:rPr>
        <w:t>أطالب</w:t>
      </w:r>
      <w:r w:rsidRPr="009124A9">
        <w:rPr>
          <w:rFonts w:hint="cs"/>
          <w:sz w:val="18"/>
          <w:szCs w:val="18"/>
          <w:rtl/>
          <w:lang w:bidi="ar-KW"/>
        </w:rPr>
        <w:t xml:space="preserve"> التعويض عنها .</w:t>
      </w:r>
    </w:p>
    <w:p w:rsidR="001D722E" w:rsidRDefault="001D722E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  <w:r w:rsidRPr="009124A9">
        <w:rPr>
          <w:rFonts w:hint="cs"/>
          <w:sz w:val="18"/>
          <w:szCs w:val="18"/>
          <w:rtl/>
          <w:lang w:bidi="ar-KW"/>
        </w:rPr>
        <w:t xml:space="preserve">7/ كما اقر بأنه تم تدوين اسمي </w:t>
      </w:r>
      <w:r w:rsidR="00026BAB" w:rsidRPr="009124A9">
        <w:rPr>
          <w:rFonts w:hint="cs"/>
          <w:sz w:val="18"/>
          <w:szCs w:val="18"/>
          <w:rtl/>
          <w:lang w:bidi="ar-KW"/>
        </w:rPr>
        <w:t>وأفراد</w:t>
      </w:r>
      <w:r w:rsidRPr="009124A9">
        <w:rPr>
          <w:rFonts w:hint="cs"/>
          <w:sz w:val="18"/>
          <w:szCs w:val="18"/>
          <w:rtl/>
          <w:lang w:bidi="ar-KW"/>
        </w:rPr>
        <w:t xml:space="preserve"> عائلتي با</w:t>
      </w:r>
      <w:r w:rsidR="00026BAB">
        <w:rPr>
          <w:rFonts w:hint="cs"/>
          <w:sz w:val="18"/>
          <w:szCs w:val="18"/>
          <w:rtl/>
          <w:lang w:bidi="ar-KW"/>
        </w:rPr>
        <w:t>للغة العربية بمعرفتي وتحت مسؤوليتي</w:t>
      </w:r>
      <w:r w:rsidRPr="009124A9">
        <w:rPr>
          <w:rFonts w:hint="cs"/>
          <w:sz w:val="18"/>
          <w:szCs w:val="18"/>
          <w:rtl/>
          <w:lang w:bidi="ar-KW"/>
        </w:rPr>
        <w:t xml:space="preserve"> وهو مطابق لما هو مدون بجواز السفر </w:t>
      </w:r>
      <w:r w:rsidR="00026BAB" w:rsidRPr="009124A9">
        <w:rPr>
          <w:rFonts w:hint="cs"/>
          <w:sz w:val="18"/>
          <w:szCs w:val="18"/>
          <w:rtl/>
          <w:lang w:bidi="ar-KW"/>
        </w:rPr>
        <w:t>وأتحملأي</w:t>
      </w:r>
      <w:r w:rsidRPr="009124A9">
        <w:rPr>
          <w:rFonts w:hint="cs"/>
          <w:sz w:val="18"/>
          <w:szCs w:val="18"/>
          <w:rtl/>
          <w:lang w:bidi="ar-KW"/>
        </w:rPr>
        <w:t xml:space="preserve"> غرامه ماليه </w:t>
      </w:r>
      <w:r w:rsidR="00026BAB" w:rsidRPr="009124A9">
        <w:rPr>
          <w:rFonts w:hint="cs"/>
          <w:sz w:val="18"/>
          <w:szCs w:val="18"/>
          <w:rtl/>
          <w:lang w:bidi="ar-KW"/>
        </w:rPr>
        <w:t>وأي</w:t>
      </w:r>
      <w:r w:rsidRPr="009124A9">
        <w:rPr>
          <w:rFonts w:hint="cs"/>
          <w:sz w:val="18"/>
          <w:szCs w:val="18"/>
          <w:rtl/>
          <w:lang w:bidi="ar-KW"/>
        </w:rPr>
        <w:t xml:space="preserve"> تأخير سفري يترتب علي عدم دقة </w:t>
      </w:r>
      <w:r w:rsidR="00026BAB" w:rsidRPr="009124A9">
        <w:rPr>
          <w:rFonts w:hint="cs"/>
          <w:sz w:val="18"/>
          <w:szCs w:val="18"/>
          <w:rtl/>
          <w:lang w:bidi="ar-KW"/>
        </w:rPr>
        <w:t>المعلوماتالمدونة</w:t>
      </w:r>
      <w:r w:rsidRPr="009124A9">
        <w:rPr>
          <w:rFonts w:hint="cs"/>
          <w:sz w:val="18"/>
          <w:szCs w:val="18"/>
          <w:rtl/>
          <w:lang w:bidi="ar-KW"/>
        </w:rPr>
        <w:t xml:space="preserve"> .</w:t>
      </w:r>
    </w:p>
    <w:p w:rsidR="001D3F28" w:rsidRDefault="001D3F28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</w:p>
    <w:p w:rsidR="001D3F28" w:rsidRPr="009124A9" w:rsidRDefault="001D3F28" w:rsidP="00E84FB1">
      <w:pPr>
        <w:ind w:left="-1333" w:right="-1418"/>
        <w:jc w:val="lowKashida"/>
        <w:rPr>
          <w:sz w:val="18"/>
          <w:szCs w:val="18"/>
          <w:rtl/>
          <w:lang w:bidi="ar-KW"/>
        </w:rPr>
      </w:pPr>
    </w:p>
    <w:p w:rsidR="001D722E" w:rsidRPr="009124A9" w:rsidRDefault="001D722E" w:rsidP="00142427">
      <w:pPr>
        <w:ind w:left="-1333" w:right="-1418"/>
        <w:rPr>
          <w:sz w:val="10"/>
          <w:szCs w:val="10"/>
          <w:rtl/>
          <w:lang w:bidi="ar-KW"/>
        </w:rPr>
      </w:pPr>
    </w:p>
    <w:p w:rsidR="001D722E" w:rsidRDefault="00B87DF6" w:rsidP="00B87DF6">
      <w:pPr>
        <w:ind w:left="-1333" w:right="-1418"/>
        <w:rPr>
          <w:b/>
          <w:bCs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 xml:space="preserve">    </w:t>
      </w:r>
      <w:r w:rsidR="00A03375" w:rsidRPr="001D3F28">
        <w:rPr>
          <w:rFonts w:hint="cs"/>
          <w:b/>
          <w:bCs/>
          <w:sz w:val="20"/>
          <w:szCs w:val="20"/>
          <w:rtl/>
          <w:lang w:bidi="ar-KW"/>
        </w:rPr>
        <w:t>المتعاقدة</w:t>
      </w:r>
      <w:r w:rsidR="0008115D" w:rsidRPr="001D3F28">
        <w:rPr>
          <w:rFonts w:hint="cs"/>
          <w:b/>
          <w:bCs/>
          <w:sz w:val="20"/>
          <w:szCs w:val="20"/>
          <w:rtl/>
          <w:lang w:bidi="ar-KW"/>
        </w:rPr>
        <w:t xml:space="preserve">: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</w:t>
      </w:r>
      <w:proofErr w:type="gramStart"/>
      <w:r w:rsidR="001D722E" w:rsidRPr="001D3F28">
        <w:rPr>
          <w:rFonts w:hint="cs"/>
          <w:b/>
          <w:bCs/>
          <w:sz w:val="20"/>
          <w:szCs w:val="20"/>
          <w:rtl/>
          <w:lang w:bidi="ar-KW"/>
        </w:rPr>
        <w:t>جهة</w:t>
      </w:r>
      <w:proofErr w:type="gramEnd"/>
      <w:r w:rsidR="001D722E" w:rsidRPr="001D3F28">
        <w:rPr>
          <w:rFonts w:hint="cs"/>
          <w:b/>
          <w:bCs/>
          <w:sz w:val="20"/>
          <w:szCs w:val="20"/>
          <w:rtl/>
          <w:lang w:bidi="ar-KW"/>
        </w:rPr>
        <w:t xml:space="preserve"> عمل </w:t>
      </w:r>
      <w:r w:rsidR="00A03375" w:rsidRPr="001D3F28">
        <w:rPr>
          <w:rFonts w:hint="cs"/>
          <w:b/>
          <w:bCs/>
          <w:sz w:val="20"/>
          <w:szCs w:val="20"/>
          <w:rtl/>
          <w:lang w:bidi="ar-KW"/>
        </w:rPr>
        <w:t>المتعاقدة</w:t>
      </w:r>
      <w:r w:rsidR="0008115D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                              </w:t>
      </w:r>
      <w:r w:rsidR="001816A4" w:rsidRPr="001D3F28">
        <w:rPr>
          <w:rFonts w:hint="cs"/>
          <w:b/>
          <w:bCs/>
          <w:sz w:val="20"/>
          <w:szCs w:val="20"/>
          <w:rtl/>
          <w:lang w:bidi="ar-KW"/>
        </w:rPr>
        <w:t>مصادقة معقب جوازات الجهة</w:t>
      </w:r>
    </w:p>
    <w:p w:rsidR="001D3F28" w:rsidRPr="001D3F28" w:rsidRDefault="001D3F28" w:rsidP="00B87DF6">
      <w:pPr>
        <w:ind w:left="-1333" w:right="-1418"/>
        <w:rPr>
          <w:b/>
          <w:bCs/>
          <w:sz w:val="20"/>
          <w:szCs w:val="20"/>
          <w:rtl/>
          <w:lang w:bidi="ar-KW"/>
        </w:rPr>
      </w:pPr>
    </w:p>
    <w:p w:rsidR="001D722E" w:rsidRDefault="00B87DF6" w:rsidP="00B87DF6">
      <w:pPr>
        <w:ind w:left="-1333" w:right="-1418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</w:t>
      </w:r>
      <w:r w:rsidR="001D722E" w:rsidRPr="001D3F28">
        <w:rPr>
          <w:rFonts w:hint="cs"/>
          <w:b/>
          <w:bCs/>
          <w:sz w:val="20"/>
          <w:szCs w:val="20"/>
          <w:rtl/>
          <w:lang w:bidi="ar-KW"/>
        </w:rPr>
        <w:t>الاسم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        </w:t>
      </w:r>
      <w:proofErr w:type="gramStart"/>
      <w:r w:rsidR="001D722E" w:rsidRPr="001D3F28">
        <w:rPr>
          <w:rFonts w:hint="cs"/>
          <w:b/>
          <w:bCs/>
          <w:sz w:val="20"/>
          <w:szCs w:val="20"/>
          <w:rtl/>
          <w:lang w:bidi="ar-KW"/>
        </w:rPr>
        <w:t>لاسم</w:t>
      </w:r>
      <w:proofErr w:type="gramEnd"/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="00A52F16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                                             </w:t>
      </w:r>
      <w:r w:rsidR="001816A4" w:rsidRPr="001D3F28">
        <w:rPr>
          <w:rFonts w:hint="cs"/>
          <w:b/>
          <w:bCs/>
          <w:sz w:val="20"/>
          <w:szCs w:val="20"/>
          <w:rtl/>
          <w:lang w:bidi="ar-KW"/>
        </w:rPr>
        <w:t>الاسم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</w:p>
    <w:p w:rsidR="001D3F28" w:rsidRPr="001D3F28" w:rsidRDefault="001D3F28" w:rsidP="00B87DF6">
      <w:pPr>
        <w:ind w:left="-1333" w:right="-1418"/>
        <w:rPr>
          <w:b/>
          <w:bCs/>
          <w:sz w:val="20"/>
          <w:szCs w:val="20"/>
          <w:rtl/>
          <w:lang w:bidi="ar-KW"/>
        </w:rPr>
      </w:pPr>
    </w:p>
    <w:p w:rsidR="003D5F44" w:rsidRPr="001D3F28" w:rsidRDefault="00B87DF6" w:rsidP="003E1409">
      <w:pPr>
        <w:ind w:left="-1333" w:right="-1418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 xml:space="preserve"> التاريخ:</w:t>
      </w:r>
      <w:r w:rsidR="003D5F44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</w:t>
      </w:r>
      <w:proofErr w:type="gramStart"/>
      <w:r w:rsidR="003D5F44" w:rsidRPr="001D3F28">
        <w:rPr>
          <w:rFonts w:hint="cs"/>
          <w:b/>
          <w:bCs/>
          <w:sz w:val="20"/>
          <w:szCs w:val="20"/>
          <w:rtl/>
          <w:lang w:bidi="ar-KW"/>
        </w:rPr>
        <w:t>التاريخ</w:t>
      </w:r>
      <w:proofErr w:type="gramEnd"/>
      <w:r w:rsidR="003D5F44" w:rsidRPr="001D3F28">
        <w:rPr>
          <w:rFonts w:hint="cs"/>
          <w:b/>
          <w:bCs/>
          <w:sz w:val="20"/>
          <w:szCs w:val="20"/>
          <w:rtl/>
          <w:lang w:bidi="ar-KW"/>
        </w:rPr>
        <w:t>: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                             </w:t>
      </w:r>
      <w:r w:rsidR="00A52F1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9124A9" w:rsidRPr="001D3F28">
        <w:rPr>
          <w:rFonts w:hint="cs"/>
          <w:b/>
          <w:bCs/>
          <w:sz w:val="20"/>
          <w:szCs w:val="20"/>
          <w:rtl/>
          <w:lang w:bidi="ar-KW"/>
        </w:rPr>
        <w:t>التاريخ:</w:t>
      </w:r>
    </w:p>
    <w:p w:rsidR="003D5F44" w:rsidRPr="001D3F28" w:rsidRDefault="003D5F44" w:rsidP="00E80A53">
      <w:pPr>
        <w:ind w:left="-1333" w:right="-1418"/>
        <w:rPr>
          <w:b/>
          <w:bCs/>
          <w:sz w:val="20"/>
          <w:szCs w:val="20"/>
          <w:rtl/>
          <w:lang w:bidi="ar-KW"/>
        </w:rPr>
      </w:pPr>
    </w:p>
    <w:p w:rsidR="003D5F44" w:rsidRPr="001D3F28" w:rsidRDefault="003D5F44" w:rsidP="003E1409">
      <w:pPr>
        <w:ind w:left="-1333" w:right="-1418"/>
        <w:rPr>
          <w:b/>
          <w:bCs/>
          <w:sz w:val="20"/>
          <w:szCs w:val="20"/>
          <w:rtl/>
          <w:lang w:bidi="ar-KW"/>
        </w:rPr>
      </w:pP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  التوقيع:          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</w:t>
      </w:r>
      <w:r w:rsidR="00A52F16" w:rsidRPr="001D3F28">
        <w:rPr>
          <w:rFonts w:hint="cs"/>
          <w:b/>
          <w:bCs/>
          <w:sz w:val="20"/>
          <w:szCs w:val="20"/>
          <w:rtl/>
          <w:lang w:bidi="ar-KW"/>
        </w:rPr>
        <w:t xml:space="preserve">  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</w:t>
      </w:r>
      <w:r w:rsidR="00A52F16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</w:t>
      </w:r>
      <w:proofErr w:type="gramStart"/>
      <w:r w:rsidRPr="001D3F28">
        <w:rPr>
          <w:rFonts w:hint="cs"/>
          <w:b/>
          <w:bCs/>
          <w:sz w:val="20"/>
          <w:szCs w:val="20"/>
          <w:rtl/>
          <w:lang w:bidi="ar-KW"/>
        </w:rPr>
        <w:t>التوقيع</w:t>
      </w:r>
      <w:proofErr w:type="gramEnd"/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: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                                                                </w:t>
      </w:r>
      <w:r w:rsidR="00A52F1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 </w:t>
      </w:r>
      <w:r w:rsidR="00B87DF6" w:rsidRPr="001D3F28">
        <w:rPr>
          <w:rFonts w:hint="cs"/>
          <w:b/>
          <w:bCs/>
          <w:sz w:val="20"/>
          <w:szCs w:val="20"/>
          <w:rtl/>
          <w:lang w:bidi="ar-KW"/>
        </w:rPr>
        <w:t xml:space="preserve">    </w:t>
      </w:r>
      <w:r w:rsidR="003E1409" w:rsidRPr="001D3F28">
        <w:rPr>
          <w:rFonts w:hint="cs"/>
          <w:b/>
          <w:bCs/>
          <w:sz w:val="20"/>
          <w:szCs w:val="20"/>
          <w:rtl/>
          <w:lang w:bidi="ar-KW"/>
        </w:rPr>
        <w:t xml:space="preserve"> </w:t>
      </w:r>
      <w:r w:rsidRPr="001D3F28">
        <w:rPr>
          <w:rFonts w:hint="cs"/>
          <w:b/>
          <w:bCs/>
          <w:sz w:val="20"/>
          <w:szCs w:val="20"/>
          <w:rtl/>
          <w:lang w:bidi="ar-KW"/>
        </w:rPr>
        <w:t xml:space="preserve">التوقيع:             </w:t>
      </w:r>
    </w:p>
    <w:p w:rsidR="001D722E" w:rsidRPr="001D3F28" w:rsidRDefault="001D722E" w:rsidP="00E80A53">
      <w:pPr>
        <w:ind w:left="-1333" w:right="-1418"/>
        <w:rPr>
          <w:b/>
          <w:bCs/>
          <w:sz w:val="20"/>
          <w:szCs w:val="20"/>
          <w:lang w:bidi="ar-KW"/>
        </w:rPr>
      </w:pPr>
    </w:p>
    <w:sectPr w:rsidR="001D722E" w:rsidRPr="001D3F28" w:rsidSect="003D5F44">
      <w:headerReference w:type="default" r:id="rId8"/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5" w:rsidRDefault="00FF6D35" w:rsidP="00B87DF6">
      <w:r>
        <w:separator/>
      </w:r>
    </w:p>
  </w:endnote>
  <w:endnote w:type="continuationSeparator" w:id="0">
    <w:p w:rsidR="00FF6D35" w:rsidRDefault="00FF6D35" w:rsidP="00B8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5" w:rsidRDefault="00FF6D35" w:rsidP="00B87DF6">
      <w:r>
        <w:separator/>
      </w:r>
    </w:p>
  </w:footnote>
  <w:footnote w:type="continuationSeparator" w:id="0">
    <w:p w:rsidR="00FF6D35" w:rsidRDefault="00FF6D35" w:rsidP="00B8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F6" w:rsidRPr="00651838" w:rsidRDefault="00B87DF6" w:rsidP="00B87DF6">
    <w:pPr>
      <w:rPr>
        <w:rtl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-541147</wp:posOffset>
          </wp:positionH>
          <wp:positionV relativeFrom="paragraph">
            <wp:posOffset>-218468</wp:posOffset>
          </wp:positionV>
          <wp:extent cx="1307333" cy="954593"/>
          <wp:effectExtent l="19050" t="0" r="7117" b="0"/>
          <wp:wrapNone/>
          <wp:docPr id="1" name="صورة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076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3F2">
      <w:rPr>
        <w:rFonts w:hint="cs"/>
        <w:b/>
        <w:bCs/>
        <w:rtl/>
      </w:rPr>
      <w:t xml:space="preserve">      </w:t>
    </w:r>
    <w:proofErr w:type="gramStart"/>
    <w:r w:rsidRPr="000C1CCD">
      <w:rPr>
        <w:rFonts w:hint="cs"/>
        <w:b/>
        <w:bCs/>
        <w:rtl/>
      </w:rPr>
      <w:t>المملكة</w:t>
    </w:r>
    <w:proofErr w:type="gramEnd"/>
    <w:r w:rsidRPr="000C1CCD">
      <w:rPr>
        <w:b/>
        <w:bCs/>
        <w:rtl/>
      </w:rPr>
      <w:t xml:space="preserve"> </w:t>
    </w:r>
    <w:r w:rsidRPr="000C1CCD">
      <w:rPr>
        <w:rFonts w:hint="cs"/>
        <w:b/>
        <w:bCs/>
        <w:rtl/>
      </w:rPr>
      <w:t>العربية</w:t>
    </w:r>
    <w:r w:rsidRPr="000C1CCD">
      <w:rPr>
        <w:b/>
        <w:bCs/>
        <w:rtl/>
      </w:rPr>
      <w:t xml:space="preserve"> </w:t>
    </w:r>
    <w:r w:rsidRPr="000C1CCD">
      <w:rPr>
        <w:rFonts w:hint="cs"/>
        <w:b/>
        <w:bCs/>
        <w:rtl/>
      </w:rPr>
      <w:t>السعودية</w:t>
    </w:r>
  </w:p>
  <w:p w:rsidR="00B87DF6" w:rsidRPr="000C1CCD" w:rsidRDefault="00A333F2" w:rsidP="00B87DF6">
    <w:pPr>
      <w:jc w:val="both"/>
      <w:rPr>
        <w:b/>
        <w:bCs/>
        <w:rtl/>
      </w:rPr>
    </w:pPr>
    <w:r>
      <w:rPr>
        <w:rFonts w:hint="cs"/>
        <w:b/>
        <w:bCs/>
        <w:rtl/>
      </w:rPr>
      <w:t xml:space="preserve">        </w:t>
    </w:r>
    <w:proofErr w:type="gramStart"/>
    <w:r w:rsidR="00B87DF6">
      <w:rPr>
        <w:rFonts w:hint="cs"/>
        <w:b/>
        <w:bCs/>
        <w:rtl/>
      </w:rPr>
      <w:t>وزارة</w:t>
    </w:r>
    <w:proofErr w:type="gramEnd"/>
    <w:r w:rsidR="00B87DF6">
      <w:rPr>
        <w:rFonts w:hint="cs"/>
        <w:b/>
        <w:bCs/>
        <w:rtl/>
      </w:rPr>
      <w:t xml:space="preserve"> التعليم العالي</w:t>
    </w:r>
  </w:p>
  <w:p w:rsidR="00B87DF6" w:rsidRDefault="00A333F2" w:rsidP="00B87DF6">
    <w:pPr>
      <w:jc w:val="both"/>
      <w:rPr>
        <w:b/>
        <w:bCs/>
        <w:rtl/>
      </w:rPr>
    </w:pPr>
    <w:r>
      <w:rPr>
        <w:rFonts w:hint="cs"/>
        <w:b/>
        <w:bCs/>
        <w:rtl/>
      </w:rPr>
      <w:t xml:space="preserve">    </w:t>
    </w:r>
    <w:r w:rsidR="00B87DF6" w:rsidRPr="000C1CCD">
      <w:rPr>
        <w:rFonts w:hint="cs"/>
        <w:b/>
        <w:bCs/>
        <w:rtl/>
      </w:rPr>
      <w:t>جامعة</w:t>
    </w:r>
    <w:r w:rsidR="00B87DF6" w:rsidRPr="000C1CCD">
      <w:rPr>
        <w:b/>
        <w:bCs/>
        <w:rtl/>
      </w:rPr>
      <w:t xml:space="preserve"> </w:t>
    </w:r>
    <w:r w:rsidR="00B87DF6">
      <w:rPr>
        <w:rFonts w:hint="cs"/>
        <w:b/>
        <w:bCs/>
        <w:rtl/>
      </w:rPr>
      <w:t>سلمان بن عبد العزيز</w:t>
    </w:r>
  </w:p>
  <w:p w:rsidR="00B87DF6" w:rsidRPr="00BD7404" w:rsidRDefault="00B87DF6" w:rsidP="00B87DF6">
    <w:pPr>
      <w:jc w:val="both"/>
      <w:rPr>
        <w:b/>
        <w:bCs/>
        <w:rtl/>
      </w:rPr>
    </w:pPr>
    <w:r>
      <w:rPr>
        <w:rFonts w:hint="cs"/>
        <w:b/>
        <w:bCs/>
        <w:rtl/>
      </w:rPr>
      <w:t xml:space="preserve">عمادة شون اعضاء هيئه التدريس </w:t>
    </w:r>
  </w:p>
  <w:p w:rsidR="00B87DF6" w:rsidRDefault="00B87DF6" w:rsidP="00B87DF6">
    <w:pPr>
      <w:pStyle w:val="Header"/>
      <w:ind w:hanging="1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474"/>
    <w:multiLevelType w:val="hybridMultilevel"/>
    <w:tmpl w:val="F3FEEC90"/>
    <w:lvl w:ilvl="0" w:tplc="90B862D4">
      <w:start w:val="1"/>
      <w:numFmt w:val="arabicAlpha"/>
      <w:lvlText w:val="(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7F5378D1"/>
    <w:multiLevelType w:val="hybridMultilevel"/>
    <w:tmpl w:val="26109578"/>
    <w:lvl w:ilvl="0" w:tplc="68B6A93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97"/>
    <w:rsid w:val="0000118E"/>
    <w:rsid w:val="00022191"/>
    <w:rsid w:val="00026BAB"/>
    <w:rsid w:val="0004048C"/>
    <w:rsid w:val="0008115D"/>
    <w:rsid w:val="00084FCF"/>
    <w:rsid w:val="00093BEF"/>
    <w:rsid w:val="000B7A7A"/>
    <w:rsid w:val="000F5004"/>
    <w:rsid w:val="00137A33"/>
    <w:rsid w:val="00142427"/>
    <w:rsid w:val="001816A4"/>
    <w:rsid w:val="00187FC2"/>
    <w:rsid w:val="00191497"/>
    <w:rsid w:val="001D3F28"/>
    <w:rsid w:val="001D722E"/>
    <w:rsid w:val="00262DB5"/>
    <w:rsid w:val="002D61F9"/>
    <w:rsid w:val="003714C4"/>
    <w:rsid w:val="003D5F44"/>
    <w:rsid w:val="003E1409"/>
    <w:rsid w:val="00400695"/>
    <w:rsid w:val="00495C74"/>
    <w:rsid w:val="004E482E"/>
    <w:rsid w:val="00547AF9"/>
    <w:rsid w:val="005E5851"/>
    <w:rsid w:val="00665C09"/>
    <w:rsid w:val="00674E56"/>
    <w:rsid w:val="0068078E"/>
    <w:rsid w:val="006F26FA"/>
    <w:rsid w:val="006F6354"/>
    <w:rsid w:val="007010A8"/>
    <w:rsid w:val="007210F3"/>
    <w:rsid w:val="00741610"/>
    <w:rsid w:val="007773CD"/>
    <w:rsid w:val="007B2E5A"/>
    <w:rsid w:val="007C3E2A"/>
    <w:rsid w:val="007C614F"/>
    <w:rsid w:val="008C5441"/>
    <w:rsid w:val="008D2491"/>
    <w:rsid w:val="008F67D1"/>
    <w:rsid w:val="009124A9"/>
    <w:rsid w:val="00920953"/>
    <w:rsid w:val="00A03375"/>
    <w:rsid w:val="00A30696"/>
    <w:rsid w:val="00A333F2"/>
    <w:rsid w:val="00A52F16"/>
    <w:rsid w:val="00A649FA"/>
    <w:rsid w:val="00AC1397"/>
    <w:rsid w:val="00B87DF6"/>
    <w:rsid w:val="00BB79BC"/>
    <w:rsid w:val="00BE5E88"/>
    <w:rsid w:val="00C116DF"/>
    <w:rsid w:val="00C12E23"/>
    <w:rsid w:val="00C16C50"/>
    <w:rsid w:val="00C26EB4"/>
    <w:rsid w:val="00CE65A1"/>
    <w:rsid w:val="00CE6A45"/>
    <w:rsid w:val="00CF4995"/>
    <w:rsid w:val="00DA2E87"/>
    <w:rsid w:val="00E04720"/>
    <w:rsid w:val="00E40ABA"/>
    <w:rsid w:val="00E80A53"/>
    <w:rsid w:val="00E84FB1"/>
    <w:rsid w:val="00E9561A"/>
    <w:rsid w:val="00EA4070"/>
    <w:rsid w:val="00EF76F0"/>
    <w:rsid w:val="00F3035A"/>
    <w:rsid w:val="00F4770C"/>
    <w:rsid w:val="00FA27AC"/>
    <w:rsid w:val="00FB4CB4"/>
    <w:rsid w:val="00FF0947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D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F6"/>
  </w:style>
  <w:style w:type="paragraph" w:styleId="Footer">
    <w:name w:val="footer"/>
    <w:basedOn w:val="Normal"/>
    <w:link w:val="FooterChar"/>
    <w:uiPriority w:val="99"/>
    <w:unhideWhenUsed/>
    <w:rsid w:val="00B87D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admin</cp:lastModifiedBy>
  <cp:revision>5</cp:revision>
  <cp:lastPrinted>2012-02-07T05:11:00Z</cp:lastPrinted>
  <dcterms:created xsi:type="dcterms:W3CDTF">2012-05-30T10:07:00Z</dcterms:created>
  <dcterms:modified xsi:type="dcterms:W3CDTF">2015-02-26T12:11:00Z</dcterms:modified>
</cp:coreProperties>
</file>